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B4314F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4314F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B4314F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B4314F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B4314F" w:rsidRDefault="00D32F09" w:rsidP="00D32F09">
      <w:pPr>
        <w:rPr>
          <w:rFonts w:asciiTheme="minorHAnsi" w:hAnsiTheme="minorHAnsi" w:cs="Arial"/>
          <w:b/>
          <w:lang w:val="en-ZA"/>
        </w:rPr>
      </w:pPr>
      <w:r w:rsidRPr="00B4314F">
        <w:rPr>
          <w:rFonts w:asciiTheme="minorHAnsi" w:hAnsiTheme="minorHAnsi" w:cs="Arial"/>
          <w:b/>
          <w:lang w:val="en-ZA"/>
        </w:rPr>
        <w:t>Date:</w:t>
      </w:r>
      <w:r w:rsidRPr="00B4314F">
        <w:rPr>
          <w:rFonts w:asciiTheme="minorHAnsi" w:hAnsiTheme="minorHAnsi" w:cs="Arial"/>
          <w:b/>
          <w:lang w:val="en-ZA"/>
        </w:rPr>
        <w:tab/>
      </w:r>
      <w:r w:rsidR="005D37FC" w:rsidRPr="00B4314F">
        <w:rPr>
          <w:rFonts w:asciiTheme="minorHAnsi" w:hAnsiTheme="minorHAnsi" w:cs="Arial"/>
          <w:b/>
          <w:lang w:val="en-ZA"/>
        </w:rPr>
        <w:t>5 January 2016</w:t>
      </w:r>
    </w:p>
    <w:p w:rsidR="00D32F09" w:rsidRPr="00B4314F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4314F">
        <w:rPr>
          <w:rFonts w:asciiTheme="minorHAnsi" w:hAnsiTheme="minorHAnsi" w:cs="Arial"/>
          <w:b/>
          <w:smallCaps/>
          <w:lang w:val="en-ZA"/>
        </w:rPr>
        <w:t>Subject:</w:t>
      </w:r>
      <w:r w:rsidRPr="00B4314F">
        <w:rPr>
          <w:rFonts w:asciiTheme="minorHAnsi" w:hAnsiTheme="minorHAnsi" w:cs="Arial"/>
          <w:b/>
          <w:lang w:val="en-ZA"/>
        </w:rPr>
        <w:t xml:space="preserve">   </w:t>
      </w:r>
      <w:r w:rsidRPr="00B4314F">
        <w:rPr>
          <w:rFonts w:asciiTheme="minorHAnsi" w:hAnsiTheme="minorHAnsi" w:cs="Arial"/>
          <w:lang w:val="en-ZA"/>
        </w:rPr>
        <w:t>Tap Issue</w:t>
      </w:r>
    </w:p>
    <w:p w:rsidR="00D32F09" w:rsidRPr="00B4314F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B4314F">
        <w:rPr>
          <w:rFonts w:asciiTheme="minorHAnsi" w:hAnsiTheme="minorHAnsi" w:cs="Arial"/>
          <w:b/>
          <w:i/>
          <w:lang w:val="en-ZA"/>
        </w:rPr>
        <w:t>(FIRSTRAND BANK LIMITED  –</w:t>
      </w:r>
      <w:r w:rsidR="005D37FC" w:rsidRPr="00B4314F">
        <w:rPr>
          <w:rFonts w:asciiTheme="minorHAnsi" w:hAnsiTheme="minorHAnsi" w:cs="Arial"/>
          <w:b/>
          <w:i/>
          <w:lang w:val="en-ZA"/>
        </w:rPr>
        <w:t xml:space="preserve"> </w:t>
      </w:r>
      <w:r w:rsidRPr="00B4314F">
        <w:rPr>
          <w:rFonts w:asciiTheme="minorHAnsi" w:hAnsiTheme="minorHAnsi" w:cs="Arial"/>
          <w:b/>
          <w:i/>
          <w:lang w:val="en-ZA"/>
        </w:rPr>
        <w:t>“FRX31”)</w:t>
      </w:r>
      <w:r w:rsidRPr="00B4314F">
        <w:rPr>
          <w:rFonts w:asciiTheme="minorHAnsi" w:hAnsiTheme="minorHAnsi" w:cs="Arial"/>
          <w:b/>
          <w:i/>
          <w:lang w:val="en-ZA"/>
        </w:rPr>
        <w:tab/>
      </w:r>
      <w:r w:rsidRPr="00B4314F">
        <w:rPr>
          <w:rFonts w:asciiTheme="minorHAnsi" w:hAnsiTheme="minorHAnsi" w:cs="Arial"/>
          <w:b/>
          <w:i/>
          <w:lang w:val="en-ZA"/>
        </w:rPr>
        <w:tab/>
      </w:r>
      <w:r w:rsidRPr="00B4314F">
        <w:rPr>
          <w:rFonts w:asciiTheme="minorHAnsi" w:hAnsiTheme="minorHAnsi" w:cs="Arial"/>
          <w:b/>
          <w:i/>
          <w:lang w:val="en-ZA"/>
        </w:rPr>
        <w:tab/>
      </w:r>
      <w:r w:rsidRPr="00B4314F">
        <w:rPr>
          <w:rFonts w:asciiTheme="minorHAnsi" w:hAnsiTheme="minorHAnsi" w:cs="Arial"/>
          <w:b/>
          <w:i/>
          <w:lang w:val="en-ZA"/>
        </w:rPr>
        <w:tab/>
      </w:r>
      <w:r w:rsidRPr="00B4314F">
        <w:rPr>
          <w:rFonts w:asciiTheme="minorHAnsi" w:hAnsiTheme="minorHAnsi" w:cs="Arial"/>
          <w:b/>
          <w:i/>
          <w:lang w:val="en-ZA"/>
        </w:rPr>
        <w:tab/>
      </w:r>
      <w:r w:rsidRPr="00B4314F">
        <w:rPr>
          <w:rFonts w:asciiTheme="minorHAnsi" w:hAnsiTheme="minorHAnsi" w:cs="Arial"/>
          <w:b/>
          <w:i/>
          <w:lang w:val="en-ZA"/>
        </w:rPr>
        <w:tab/>
      </w:r>
      <w:r w:rsidRPr="00B4314F">
        <w:rPr>
          <w:rFonts w:asciiTheme="minorHAnsi" w:hAnsiTheme="minorHAnsi" w:cs="Arial"/>
          <w:b/>
          <w:i/>
          <w:lang w:val="en-ZA"/>
        </w:rPr>
        <w:tab/>
      </w:r>
      <w:r w:rsidRPr="00B4314F">
        <w:rPr>
          <w:rFonts w:asciiTheme="minorHAnsi" w:hAnsiTheme="minorHAnsi" w:cs="Arial"/>
          <w:b/>
          <w:i/>
          <w:lang w:val="en-ZA"/>
        </w:rPr>
        <w:tab/>
      </w:r>
      <w:r w:rsidRPr="00B4314F">
        <w:rPr>
          <w:rFonts w:asciiTheme="minorHAnsi" w:hAnsiTheme="minorHAnsi" w:cs="Arial"/>
          <w:b/>
          <w:i/>
          <w:lang w:val="en-ZA"/>
        </w:rPr>
        <w:tab/>
      </w:r>
      <w:r w:rsidRPr="00B4314F">
        <w:rPr>
          <w:rFonts w:asciiTheme="minorHAnsi" w:hAnsiTheme="minorHAnsi" w:cs="Arial"/>
          <w:b/>
          <w:i/>
          <w:lang w:val="en-ZA"/>
        </w:rPr>
        <w:tab/>
      </w:r>
      <w:r w:rsidRPr="00B4314F">
        <w:rPr>
          <w:rFonts w:asciiTheme="minorHAnsi" w:hAnsiTheme="minorHAnsi" w:cs="Arial"/>
          <w:b/>
          <w:i/>
          <w:lang w:val="en-ZA"/>
        </w:rPr>
        <w:tab/>
      </w:r>
      <w:r w:rsidRPr="00B4314F">
        <w:rPr>
          <w:rFonts w:asciiTheme="minorHAnsi" w:hAnsiTheme="minorHAnsi" w:cs="Arial"/>
          <w:b/>
          <w:i/>
          <w:lang w:val="en-ZA"/>
        </w:rPr>
        <w:tab/>
      </w:r>
    </w:p>
    <w:p w:rsidR="00D32F09" w:rsidRPr="00B4314F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4314F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B4314F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B4314F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4314F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5D37FC" w:rsidRPr="00B4314F">
        <w:rPr>
          <w:rFonts w:asciiTheme="minorHAnsi" w:hAnsiTheme="minorHAnsi" w:cs="Arial"/>
          <w:color w:val="333333"/>
          <w:lang w:val="en-ZA"/>
        </w:rPr>
        <w:t>Tap Issue</w:t>
      </w:r>
      <w:r w:rsidRPr="00B4314F">
        <w:rPr>
          <w:rFonts w:asciiTheme="minorHAnsi" w:hAnsiTheme="minorHAnsi" w:cs="Arial"/>
          <w:color w:val="333333"/>
          <w:lang w:val="en-ZA"/>
        </w:rPr>
        <w:t xml:space="preserve"> to </w:t>
      </w:r>
      <w:r w:rsidRPr="00B4314F">
        <w:rPr>
          <w:rFonts w:asciiTheme="minorHAnsi" w:hAnsiTheme="minorHAnsi" w:cs="Arial"/>
          <w:b/>
          <w:lang w:val="en-ZA"/>
        </w:rPr>
        <w:t>FIRSTRAND BANK LIMITED</w:t>
      </w:r>
      <w:r w:rsidR="005D37FC" w:rsidRPr="00B4314F">
        <w:rPr>
          <w:rFonts w:asciiTheme="minorHAnsi" w:hAnsiTheme="minorHAnsi" w:cs="Arial"/>
          <w:b/>
          <w:lang w:val="en-ZA"/>
        </w:rPr>
        <w:t xml:space="preserve"> - FRX31</w:t>
      </w:r>
      <w:r w:rsidRPr="00B4314F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B4314F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D37FC" w:rsidRPr="00B4314F">
        <w:rPr>
          <w:rFonts w:asciiTheme="minorHAnsi" w:hAnsiTheme="minorHAnsi" w:cs="Arial"/>
          <w:b/>
          <w:color w:val="333333"/>
          <w:lang w:val="en-ZA"/>
        </w:rPr>
        <w:t>7 January 2016</w:t>
      </w:r>
      <w:r w:rsidRPr="00B4314F">
        <w:rPr>
          <w:rFonts w:asciiTheme="minorHAnsi" w:hAnsiTheme="minorHAnsi" w:cs="Arial"/>
          <w:lang w:val="en-ZA"/>
        </w:rPr>
        <w:t xml:space="preserve">. </w:t>
      </w:r>
    </w:p>
    <w:p w:rsidR="00D32F09" w:rsidRPr="00B4314F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B4314F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B4314F">
        <w:rPr>
          <w:rFonts w:asciiTheme="minorHAnsi" w:hAnsiTheme="minorHAnsi" w:cs="Arial"/>
          <w:b/>
          <w:lang w:val="en-ZA"/>
        </w:rPr>
        <w:t>INSTRUMENT TYPE:</w:t>
      </w:r>
      <w:r w:rsidR="005D37FC" w:rsidRPr="00B4314F">
        <w:rPr>
          <w:rFonts w:asciiTheme="minorHAnsi" w:hAnsiTheme="minorHAnsi" w:cs="Arial"/>
          <w:b/>
          <w:lang w:val="en-ZA"/>
        </w:rPr>
        <w:tab/>
      </w:r>
      <w:r w:rsidR="005D37FC" w:rsidRPr="00B4314F">
        <w:rPr>
          <w:rFonts w:asciiTheme="minorHAnsi" w:hAnsiTheme="minorHAnsi" w:cs="Arial"/>
          <w:b/>
          <w:lang w:val="en-ZA"/>
        </w:rPr>
        <w:tab/>
      </w:r>
      <w:r w:rsidR="005D37FC" w:rsidRPr="00B4314F">
        <w:rPr>
          <w:rFonts w:asciiTheme="minorHAnsi" w:hAnsiTheme="minorHAnsi" w:cs="Arial"/>
          <w:b/>
          <w:lang w:val="en-ZA"/>
        </w:rPr>
        <w:tab/>
      </w:r>
      <w:r w:rsidRPr="00B4314F">
        <w:rPr>
          <w:rFonts w:asciiTheme="minorHAnsi" w:hAnsiTheme="minorHAnsi" w:cs="Arial"/>
          <w:b/>
          <w:lang w:val="en-ZA"/>
        </w:rPr>
        <w:t xml:space="preserve"> FIXED RATE NOTE</w:t>
      </w:r>
    </w:p>
    <w:p w:rsidR="00D32F09" w:rsidRPr="00B4314F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B4314F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B4314F">
        <w:rPr>
          <w:rFonts w:asciiTheme="minorHAnsi" w:hAnsiTheme="minorHAnsi"/>
          <w:b/>
          <w:lang w:val="en-ZA"/>
        </w:rPr>
        <w:t>Tap Amount</w:t>
      </w:r>
      <w:r w:rsidRPr="00B4314F">
        <w:rPr>
          <w:rFonts w:asciiTheme="minorHAnsi" w:hAnsiTheme="minorHAnsi"/>
          <w:b/>
          <w:lang w:val="en-ZA"/>
        </w:rPr>
        <w:tab/>
      </w:r>
      <w:r w:rsidR="005D37FC" w:rsidRPr="00B4314F">
        <w:rPr>
          <w:rFonts w:asciiTheme="minorHAnsi" w:hAnsiTheme="minorHAnsi"/>
          <w:lang w:val="en-ZA"/>
        </w:rPr>
        <w:t>R 100,000,000.00</w:t>
      </w:r>
    </w:p>
    <w:p w:rsidR="00D32F09" w:rsidRPr="00B4314F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B4314F">
        <w:rPr>
          <w:rFonts w:asciiTheme="minorHAnsi" w:hAnsiTheme="minorHAnsi"/>
          <w:b/>
          <w:lang w:val="en-ZA"/>
        </w:rPr>
        <w:t>Total Amount Following Tap Issue</w:t>
      </w:r>
      <w:r w:rsidRPr="00B4314F">
        <w:rPr>
          <w:rFonts w:asciiTheme="minorHAnsi" w:hAnsiTheme="minorHAnsi"/>
          <w:b/>
          <w:lang w:val="en-ZA"/>
        </w:rPr>
        <w:tab/>
      </w:r>
      <w:r w:rsidRPr="00B4314F">
        <w:rPr>
          <w:rFonts w:asciiTheme="minorHAnsi" w:hAnsiTheme="minorHAnsi" w:cs="Arial"/>
          <w:lang w:val="en-ZA"/>
        </w:rPr>
        <w:t>R</w:t>
      </w:r>
      <w:r w:rsidR="005D37FC" w:rsidRPr="00B4314F">
        <w:rPr>
          <w:rFonts w:asciiTheme="minorHAnsi" w:hAnsiTheme="minorHAnsi" w:cs="Arial"/>
          <w:lang w:val="en-ZA"/>
        </w:rPr>
        <w:t xml:space="preserve"> 5,205,000,000.00</w:t>
      </w:r>
    </w:p>
    <w:p w:rsidR="00D32F09" w:rsidRPr="00B4314F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B4314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B4314F">
        <w:rPr>
          <w:rFonts w:asciiTheme="minorHAnsi" w:hAnsiTheme="minorHAnsi" w:cs="Arial"/>
          <w:b/>
          <w:lang w:val="en-ZA"/>
        </w:rPr>
        <w:t>Bond Code</w:t>
      </w:r>
      <w:r w:rsidRPr="00B4314F">
        <w:rPr>
          <w:rFonts w:asciiTheme="minorHAnsi" w:hAnsiTheme="minorHAnsi" w:cs="Arial"/>
          <w:b/>
          <w:lang w:val="en-ZA"/>
        </w:rPr>
        <w:tab/>
      </w:r>
      <w:r w:rsidRPr="00B4314F">
        <w:rPr>
          <w:rFonts w:asciiTheme="minorHAnsi" w:hAnsiTheme="minorHAnsi" w:cs="Arial"/>
          <w:lang w:val="en-ZA"/>
        </w:rPr>
        <w:t>FRX31</w:t>
      </w:r>
    </w:p>
    <w:p w:rsidR="00D32F09" w:rsidRPr="00B4314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4314F">
        <w:rPr>
          <w:rFonts w:asciiTheme="minorHAnsi" w:hAnsiTheme="minorHAnsi" w:cs="Arial"/>
          <w:b/>
          <w:bCs/>
          <w:lang w:val="en-ZA"/>
        </w:rPr>
        <w:t>Nominal Issued</w:t>
      </w:r>
      <w:r w:rsidRPr="00B4314F">
        <w:rPr>
          <w:rFonts w:asciiTheme="minorHAnsi" w:hAnsiTheme="minorHAnsi" w:cs="Arial"/>
          <w:lang w:val="en-ZA"/>
        </w:rPr>
        <w:tab/>
      </w:r>
      <w:r w:rsidR="005D37FC" w:rsidRPr="00B4314F">
        <w:rPr>
          <w:rFonts w:asciiTheme="minorHAnsi" w:hAnsiTheme="minorHAnsi" w:cs="Arial"/>
          <w:lang w:val="en-ZA"/>
        </w:rPr>
        <w:t>R 100,000,000.00</w:t>
      </w:r>
    </w:p>
    <w:p w:rsidR="00D32F09" w:rsidRPr="00B4314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4314F">
        <w:rPr>
          <w:rFonts w:asciiTheme="minorHAnsi" w:hAnsiTheme="minorHAnsi" w:cs="Arial"/>
          <w:b/>
          <w:bCs/>
          <w:lang w:val="en-ZA"/>
        </w:rPr>
        <w:t>Issue Price</w:t>
      </w:r>
      <w:r w:rsidRPr="00B4314F">
        <w:rPr>
          <w:rFonts w:asciiTheme="minorHAnsi" w:hAnsiTheme="minorHAnsi" w:cs="Arial"/>
          <w:lang w:val="en-ZA"/>
        </w:rPr>
        <w:tab/>
      </w:r>
      <w:r w:rsidR="005D37FC" w:rsidRPr="00B4314F">
        <w:rPr>
          <w:rFonts w:asciiTheme="minorHAnsi" w:hAnsiTheme="minorHAnsi" w:cs="Arial"/>
          <w:lang w:val="en-ZA"/>
        </w:rPr>
        <w:t>86.096470%</w:t>
      </w:r>
    </w:p>
    <w:p w:rsidR="006725A8" w:rsidRPr="00B4314F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4314F">
        <w:rPr>
          <w:rFonts w:asciiTheme="minorHAnsi" w:hAnsiTheme="minorHAnsi" w:cs="Arial"/>
          <w:b/>
          <w:lang w:val="en-ZA"/>
        </w:rPr>
        <w:t>Coupon</w:t>
      </w:r>
      <w:r w:rsidRPr="00B4314F">
        <w:rPr>
          <w:rFonts w:asciiTheme="minorHAnsi" w:hAnsiTheme="minorHAnsi" w:cs="Arial"/>
          <w:b/>
          <w:lang w:val="en-ZA"/>
        </w:rPr>
        <w:tab/>
      </w:r>
      <w:r w:rsidR="005C6C38" w:rsidRPr="00B4314F">
        <w:rPr>
          <w:rFonts w:asciiTheme="minorHAnsi" w:hAnsiTheme="minorHAnsi" w:cs="Arial"/>
          <w:lang w:val="en-ZA"/>
        </w:rPr>
        <w:t>9.5</w:t>
      </w:r>
      <w:r w:rsidR="005D37FC" w:rsidRPr="00B4314F">
        <w:rPr>
          <w:rFonts w:asciiTheme="minorHAnsi" w:hAnsiTheme="minorHAnsi" w:cs="Arial"/>
          <w:lang w:val="en-ZA"/>
        </w:rPr>
        <w:t>0</w:t>
      </w:r>
      <w:r w:rsidRPr="00B4314F">
        <w:rPr>
          <w:rFonts w:asciiTheme="minorHAnsi" w:hAnsiTheme="minorHAnsi" w:cs="Arial"/>
          <w:lang w:val="en-ZA"/>
        </w:rPr>
        <w:t>%</w:t>
      </w:r>
    </w:p>
    <w:p w:rsidR="006725A8" w:rsidRPr="00B4314F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4314F">
        <w:rPr>
          <w:rFonts w:asciiTheme="minorHAnsi" w:hAnsiTheme="minorHAnsi" w:cs="Arial"/>
          <w:b/>
          <w:lang w:val="en-ZA"/>
        </w:rPr>
        <w:t>Coupon Rate Indicator</w:t>
      </w:r>
      <w:r w:rsidRPr="00B4314F">
        <w:rPr>
          <w:rFonts w:asciiTheme="minorHAnsi" w:hAnsiTheme="minorHAnsi" w:cs="Arial"/>
          <w:lang w:val="en-ZA"/>
        </w:rPr>
        <w:tab/>
        <w:t>Fixed</w:t>
      </w:r>
    </w:p>
    <w:p w:rsidR="00D32F09" w:rsidRPr="00B4314F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B4314F">
        <w:rPr>
          <w:rFonts w:asciiTheme="minorHAnsi" w:hAnsiTheme="minorHAnsi" w:cs="Arial"/>
          <w:b/>
          <w:lang w:val="en-ZA"/>
        </w:rPr>
        <w:t>Trade Type</w:t>
      </w:r>
      <w:r w:rsidRPr="00B4314F">
        <w:rPr>
          <w:rFonts w:asciiTheme="minorHAnsi" w:hAnsiTheme="minorHAnsi" w:cs="Arial"/>
          <w:b/>
          <w:lang w:val="en-ZA"/>
        </w:rPr>
        <w:tab/>
      </w:r>
      <w:r w:rsidRPr="00B4314F">
        <w:rPr>
          <w:rFonts w:asciiTheme="minorHAnsi" w:hAnsiTheme="minorHAnsi" w:cs="Arial"/>
          <w:lang w:val="en-ZA"/>
        </w:rPr>
        <w:t>Yield</w:t>
      </w:r>
    </w:p>
    <w:p w:rsidR="00D32F09" w:rsidRPr="00B4314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4314F">
        <w:rPr>
          <w:rFonts w:asciiTheme="minorHAnsi" w:hAnsiTheme="minorHAnsi" w:cs="Arial"/>
          <w:b/>
          <w:lang w:val="en-ZA"/>
        </w:rPr>
        <w:t>Final Maturity Date</w:t>
      </w:r>
      <w:r w:rsidRPr="00B4314F">
        <w:rPr>
          <w:rFonts w:asciiTheme="minorHAnsi" w:hAnsiTheme="minorHAnsi" w:cs="Arial"/>
          <w:lang w:val="en-ZA"/>
        </w:rPr>
        <w:tab/>
        <w:t>21 February 2031</w:t>
      </w:r>
    </w:p>
    <w:p w:rsidR="00D32F09" w:rsidRPr="00B4314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4314F">
        <w:rPr>
          <w:rFonts w:asciiTheme="minorHAnsi" w:hAnsiTheme="minorHAnsi" w:cs="Arial"/>
          <w:b/>
          <w:lang w:val="en-ZA"/>
        </w:rPr>
        <w:t>Books Close</w:t>
      </w:r>
      <w:r w:rsidRPr="00B4314F">
        <w:rPr>
          <w:rFonts w:asciiTheme="minorHAnsi" w:hAnsiTheme="minorHAnsi" w:cs="Arial"/>
          <w:b/>
          <w:lang w:val="en-ZA"/>
        </w:rPr>
        <w:tab/>
      </w:r>
      <w:r w:rsidRPr="00B4314F">
        <w:rPr>
          <w:rFonts w:asciiTheme="minorHAnsi" w:hAnsiTheme="minorHAnsi" w:cs="Arial"/>
          <w:lang w:val="en-ZA"/>
        </w:rPr>
        <w:t>16 February, 16 August</w:t>
      </w:r>
    </w:p>
    <w:p w:rsidR="00D32F09" w:rsidRPr="00B4314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4314F">
        <w:rPr>
          <w:rFonts w:asciiTheme="minorHAnsi" w:hAnsiTheme="minorHAnsi" w:cs="Arial"/>
          <w:b/>
          <w:lang w:val="en-ZA"/>
        </w:rPr>
        <w:t>Interest Date(s)</w:t>
      </w:r>
      <w:r w:rsidRPr="00B4314F">
        <w:rPr>
          <w:rFonts w:asciiTheme="minorHAnsi" w:hAnsiTheme="minorHAnsi" w:cs="Arial"/>
          <w:b/>
          <w:lang w:val="en-ZA"/>
        </w:rPr>
        <w:tab/>
      </w:r>
      <w:r w:rsidRPr="00B4314F">
        <w:rPr>
          <w:rFonts w:asciiTheme="minorHAnsi" w:hAnsiTheme="minorHAnsi" w:cs="Arial"/>
          <w:lang w:val="en-ZA"/>
        </w:rPr>
        <w:t>21 February, 21 August</w:t>
      </w:r>
    </w:p>
    <w:p w:rsidR="00D32F09" w:rsidRPr="00B4314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4314F">
        <w:rPr>
          <w:rFonts w:asciiTheme="minorHAnsi" w:hAnsiTheme="minorHAnsi" w:cs="Arial"/>
          <w:b/>
          <w:lang w:val="en-ZA"/>
        </w:rPr>
        <w:t>Last Day to Register</w:t>
      </w:r>
      <w:r w:rsidRPr="00B4314F">
        <w:rPr>
          <w:rFonts w:asciiTheme="minorHAnsi" w:hAnsiTheme="minorHAnsi" w:cs="Arial"/>
          <w:b/>
          <w:lang w:val="en-ZA"/>
        </w:rPr>
        <w:tab/>
      </w:r>
      <w:r w:rsidRPr="00B4314F">
        <w:rPr>
          <w:rFonts w:asciiTheme="minorHAnsi" w:hAnsiTheme="minorHAnsi" w:cs="Arial"/>
          <w:lang w:val="en-ZA"/>
        </w:rPr>
        <w:t>15 February, 15 August</w:t>
      </w:r>
    </w:p>
    <w:p w:rsidR="00D32F09" w:rsidRPr="00B4314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4314F">
        <w:rPr>
          <w:rFonts w:asciiTheme="minorHAnsi" w:hAnsiTheme="minorHAnsi" w:cs="Arial"/>
          <w:b/>
          <w:lang w:val="en-ZA"/>
        </w:rPr>
        <w:t>Issue Date</w:t>
      </w:r>
      <w:r w:rsidRPr="00B4314F">
        <w:rPr>
          <w:rFonts w:asciiTheme="minorHAnsi" w:hAnsiTheme="minorHAnsi" w:cs="Arial"/>
          <w:b/>
          <w:lang w:val="en-ZA"/>
        </w:rPr>
        <w:tab/>
      </w:r>
      <w:r w:rsidR="005D37FC" w:rsidRPr="00B4314F">
        <w:rPr>
          <w:rFonts w:asciiTheme="minorHAnsi" w:hAnsiTheme="minorHAnsi" w:cs="Arial"/>
          <w:lang w:val="en-ZA"/>
        </w:rPr>
        <w:t>7 January 2016</w:t>
      </w:r>
    </w:p>
    <w:p w:rsidR="00D32F09" w:rsidRPr="00B4314F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4314F">
        <w:rPr>
          <w:rFonts w:asciiTheme="minorHAnsi" w:hAnsiTheme="minorHAnsi"/>
          <w:b/>
          <w:lang w:val="en-ZA"/>
        </w:rPr>
        <w:t>Date Convention</w:t>
      </w:r>
      <w:r w:rsidRPr="00B4314F">
        <w:rPr>
          <w:rFonts w:asciiTheme="minorHAnsi" w:hAnsiTheme="minorHAnsi"/>
          <w:b/>
          <w:lang w:val="en-ZA"/>
        </w:rPr>
        <w:tab/>
      </w:r>
      <w:r w:rsidRPr="00B4314F">
        <w:rPr>
          <w:rFonts w:asciiTheme="minorHAnsi" w:hAnsiTheme="minorHAnsi"/>
          <w:lang w:val="en-ZA"/>
        </w:rPr>
        <w:t>Following</w:t>
      </w:r>
    </w:p>
    <w:p w:rsidR="00D32F09" w:rsidRPr="00B4314F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4314F">
        <w:rPr>
          <w:rFonts w:asciiTheme="minorHAnsi" w:hAnsiTheme="minorHAnsi"/>
          <w:b/>
          <w:lang w:val="en-ZA"/>
        </w:rPr>
        <w:t>Interest Commencement Date</w:t>
      </w:r>
      <w:r w:rsidRPr="00B4314F">
        <w:rPr>
          <w:rFonts w:asciiTheme="minorHAnsi" w:hAnsiTheme="minorHAnsi"/>
          <w:lang w:val="en-ZA"/>
        </w:rPr>
        <w:tab/>
      </w:r>
      <w:r w:rsidRPr="00B4314F">
        <w:rPr>
          <w:rFonts w:asciiTheme="minorHAnsi" w:hAnsiTheme="minorHAnsi" w:cs="Arial"/>
          <w:lang w:val="en-ZA"/>
        </w:rPr>
        <w:t xml:space="preserve">21 </w:t>
      </w:r>
      <w:r w:rsidR="005D37FC" w:rsidRPr="00B4314F">
        <w:rPr>
          <w:rFonts w:asciiTheme="minorHAnsi" w:hAnsiTheme="minorHAnsi" w:cs="Arial"/>
          <w:lang w:val="en-ZA"/>
        </w:rPr>
        <w:t>August 2015</w:t>
      </w:r>
    </w:p>
    <w:p w:rsidR="00D32F09" w:rsidRPr="00B4314F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4314F">
        <w:rPr>
          <w:rFonts w:asciiTheme="minorHAnsi" w:hAnsiTheme="minorHAnsi"/>
          <w:b/>
          <w:lang w:val="en-ZA"/>
        </w:rPr>
        <w:t>First Interest Date</w:t>
      </w:r>
      <w:r w:rsidRPr="00B4314F">
        <w:rPr>
          <w:rFonts w:asciiTheme="minorHAnsi" w:hAnsiTheme="minorHAnsi"/>
          <w:b/>
          <w:lang w:val="en-ZA"/>
        </w:rPr>
        <w:tab/>
      </w:r>
      <w:r w:rsidRPr="00B4314F">
        <w:rPr>
          <w:rFonts w:asciiTheme="minorHAnsi" w:hAnsiTheme="minorHAnsi" w:cs="Arial"/>
          <w:lang w:val="en-ZA"/>
        </w:rPr>
        <w:t>21 August 2011</w:t>
      </w:r>
    </w:p>
    <w:p w:rsidR="00D32F09" w:rsidRPr="00B4314F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B4314F">
        <w:rPr>
          <w:rFonts w:asciiTheme="minorHAnsi" w:hAnsiTheme="minorHAnsi" w:cs="Arial"/>
          <w:b/>
          <w:lang w:val="en-ZA"/>
        </w:rPr>
        <w:t>ISIN No.</w:t>
      </w:r>
      <w:r w:rsidRPr="00B4314F">
        <w:rPr>
          <w:rFonts w:asciiTheme="minorHAnsi" w:hAnsiTheme="minorHAnsi" w:cs="Arial"/>
          <w:b/>
          <w:lang w:val="en-ZA"/>
        </w:rPr>
        <w:tab/>
      </w:r>
      <w:r w:rsidRPr="00B4314F">
        <w:rPr>
          <w:rFonts w:asciiTheme="minorHAnsi" w:hAnsiTheme="minorHAnsi"/>
          <w:lang w:val="en-ZA"/>
        </w:rPr>
        <w:t>ZAG000084195</w:t>
      </w:r>
    </w:p>
    <w:p w:rsidR="006725A8" w:rsidRPr="00B4314F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4314F">
        <w:rPr>
          <w:rFonts w:asciiTheme="minorHAnsi" w:hAnsiTheme="minorHAnsi" w:cs="Arial"/>
          <w:b/>
          <w:lang w:val="en-ZA"/>
        </w:rPr>
        <w:t>Additional Information</w:t>
      </w:r>
      <w:r w:rsidRPr="00B4314F">
        <w:rPr>
          <w:rFonts w:asciiTheme="minorHAnsi" w:hAnsiTheme="minorHAnsi" w:cs="Arial"/>
          <w:b/>
          <w:lang w:val="en-ZA"/>
        </w:rPr>
        <w:tab/>
      </w:r>
      <w:r w:rsidRPr="00B4314F">
        <w:rPr>
          <w:rFonts w:asciiTheme="minorHAnsi" w:hAnsiTheme="minorHAnsi"/>
          <w:lang w:val="en-ZA"/>
        </w:rPr>
        <w:t>Senior, Unsecured</w:t>
      </w:r>
    </w:p>
    <w:p w:rsidR="006725A8" w:rsidRPr="00B4314F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B4314F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B4314F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B4314F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B4314F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C6C38" w:rsidRPr="00B4314F" w:rsidRDefault="00B4314F" w:rsidP="005C6C3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B4314F">
        <w:rPr>
          <w:rFonts w:asciiTheme="minorHAnsi" w:hAnsiTheme="minorHAnsi" w:cs="Arial"/>
          <w:lang w:val="en-ZA"/>
        </w:rPr>
        <w:t>Theresa Madiba</w:t>
      </w:r>
      <w:r w:rsidR="005C6C38" w:rsidRPr="00B4314F">
        <w:rPr>
          <w:rFonts w:asciiTheme="minorHAnsi" w:hAnsiTheme="minorHAnsi" w:cs="Arial"/>
          <w:lang w:val="en-ZA"/>
        </w:rPr>
        <w:tab/>
        <w:t>RMB</w:t>
      </w:r>
      <w:r w:rsidR="005C6C38" w:rsidRPr="00B4314F">
        <w:rPr>
          <w:rFonts w:asciiTheme="minorHAnsi" w:hAnsiTheme="minorHAnsi" w:cs="Arial"/>
          <w:lang w:val="en-ZA"/>
        </w:rPr>
        <w:tab/>
        <w:t>+27 11 2824</w:t>
      </w:r>
      <w:r w:rsidRPr="00B4314F">
        <w:rPr>
          <w:rFonts w:asciiTheme="minorHAnsi" w:hAnsiTheme="minorHAnsi" w:cs="Arial"/>
          <w:lang w:val="en-ZA"/>
        </w:rPr>
        <w:t>874</w:t>
      </w:r>
    </w:p>
    <w:p w:rsidR="005C6C38" w:rsidRPr="00B4314F" w:rsidRDefault="005C6C38" w:rsidP="005C6C3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B4314F">
        <w:rPr>
          <w:rFonts w:asciiTheme="minorHAnsi" w:hAnsiTheme="minorHAnsi" w:cs="Arial"/>
          <w:lang w:val="en-ZA"/>
        </w:rPr>
        <w:t>Diboko Ledwaba</w:t>
      </w:r>
      <w:r w:rsidRPr="00B4314F">
        <w:rPr>
          <w:rFonts w:asciiTheme="minorHAnsi" w:hAnsiTheme="minorHAnsi" w:cs="Arial"/>
          <w:lang w:val="en-ZA"/>
        </w:rPr>
        <w:tab/>
        <w:t>JSE</w:t>
      </w:r>
      <w:r w:rsidRPr="00B4314F">
        <w:rPr>
          <w:rFonts w:asciiTheme="minorHAnsi" w:hAnsiTheme="minorHAnsi" w:cs="Arial"/>
          <w:lang w:val="en-ZA"/>
        </w:rPr>
        <w:tab/>
        <w:t>+27 11 5207222</w:t>
      </w:r>
    </w:p>
    <w:p w:rsidR="005C6C38" w:rsidRPr="00B4314F" w:rsidRDefault="005C6C38" w:rsidP="005C6C3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B4314F">
        <w:rPr>
          <w:rFonts w:asciiTheme="minorHAnsi" w:hAnsiTheme="minorHAnsi" w:cs="Arial"/>
          <w:lang w:val="en-ZA"/>
        </w:rPr>
        <w:t>Prelini Moonsamy</w:t>
      </w:r>
      <w:r w:rsidRPr="00B4314F">
        <w:rPr>
          <w:rFonts w:asciiTheme="minorHAnsi" w:hAnsiTheme="minorHAnsi" w:cs="Arial"/>
          <w:lang w:val="en-ZA"/>
        </w:rPr>
        <w:tab/>
        <w:t>JSE</w:t>
      </w:r>
      <w:r w:rsidRPr="00B4314F">
        <w:rPr>
          <w:rFonts w:asciiTheme="minorHAnsi" w:hAnsiTheme="minorHAnsi" w:cs="Arial"/>
          <w:lang w:val="en-ZA"/>
        </w:rPr>
        <w:tab/>
        <w:t>+27 11 5207982</w:t>
      </w:r>
    </w:p>
    <w:p w:rsidR="005C6C38" w:rsidRPr="00B4314F" w:rsidRDefault="00B4314F" w:rsidP="005C6C3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B4314F">
        <w:rPr>
          <w:rFonts w:asciiTheme="minorHAnsi" w:hAnsiTheme="minorHAnsi" w:cs="Arial"/>
          <w:lang w:val="en-ZA"/>
        </w:rPr>
        <w:t>Mari Vink</w:t>
      </w:r>
      <w:r w:rsidR="005C6C38" w:rsidRPr="00B4314F">
        <w:rPr>
          <w:rFonts w:asciiTheme="minorHAnsi" w:hAnsiTheme="minorHAnsi" w:cs="Arial"/>
          <w:lang w:val="en-ZA"/>
        </w:rPr>
        <w:tab/>
        <w:t>JSE</w:t>
      </w:r>
      <w:r w:rsidR="005C6C38" w:rsidRPr="00B4314F">
        <w:rPr>
          <w:rFonts w:asciiTheme="minorHAnsi" w:hAnsiTheme="minorHAnsi" w:cs="Arial"/>
          <w:lang w:val="en-ZA"/>
        </w:rPr>
        <w:tab/>
        <w:t>+27 11 5207</w:t>
      </w:r>
      <w:r w:rsidRPr="00B4314F">
        <w:rPr>
          <w:rFonts w:asciiTheme="minorHAnsi" w:hAnsiTheme="minorHAnsi" w:cs="Arial"/>
          <w:lang w:val="en-ZA"/>
        </w:rPr>
        <w:t>154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4314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4314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C38"/>
    <w:rsid w:val="005C78DD"/>
    <w:rsid w:val="005C7A9F"/>
    <w:rsid w:val="005D285F"/>
    <w:rsid w:val="005D37FC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14F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2016-01-05T11:00:00+00:00</JSEDate>
  </documentManagement>
</p:properties>
</file>

<file path=customXml/itemProps1.xml><?xml version="1.0" encoding="utf-8"?>
<ds:datastoreItem xmlns:ds="http://schemas.openxmlformats.org/officeDocument/2006/customXml" ds:itemID="{248A57D1-1B12-4D13-A15E-4A23052770B7}"/>
</file>

<file path=customXml/itemProps2.xml><?xml version="1.0" encoding="utf-8"?>
<ds:datastoreItem xmlns:ds="http://schemas.openxmlformats.org/officeDocument/2006/customXml" ds:itemID="{BBE6CDA5-F623-4E77-87C7-282C26DDD1B1}"/>
</file>

<file path=customXml/itemProps3.xml><?xml version="1.0" encoding="utf-8"?>
<ds:datastoreItem xmlns:ds="http://schemas.openxmlformats.org/officeDocument/2006/customXml" ds:itemID="{FBB86310-ACD4-4BEA-9D9C-0780ED9FF3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2016-01-05T11:06:00Z</dcterms:created>
  <dcterms:modified xsi:type="dcterms:W3CDTF">2016-01-05T11:06:00Z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